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D5" w:rsidRDefault="00A5701D" w:rsidP="005D60D5">
      <w:pPr>
        <w:jc w:val="center"/>
      </w:pPr>
      <w:r>
        <w:t>ESPECIALIDAD EN GINECOLOGÍA Y OBSTETRICIA</w:t>
      </w:r>
    </w:p>
    <w:p w:rsidR="005D60D5" w:rsidRPr="00CD007A" w:rsidRDefault="005D60D5" w:rsidP="005D60D5">
      <w:pPr>
        <w:jc w:val="center"/>
      </w:pPr>
    </w:p>
    <w:p w:rsidR="005D60D5" w:rsidRDefault="005D60D5" w:rsidP="005D60D5">
      <w:pPr>
        <w:jc w:val="center"/>
      </w:pPr>
      <w:r w:rsidRPr="00CD007A">
        <w:t xml:space="preserve">PLANTILLA DOCENTE </w:t>
      </w:r>
    </w:p>
    <w:p w:rsidR="00A5701D" w:rsidRDefault="00A5701D" w:rsidP="005D60D5">
      <w:pPr>
        <w:jc w:val="center"/>
      </w:pPr>
    </w:p>
    <w:p w:rsidR="00A5701D" w:rsidRDefault="00A5701D" w:rsidP="00A5701D">
      <w:pPr>
        <w:jc w:val="center"/>
      </w:pPr>
      <w:r>
        <w:t>HOSPITAL ÁNGELES PEDREGAL</w:t>
      </w:r>
    </w:p>
    <w:p w:rsidR="00A5701D" w:rsidRDefault="00A5701D" w:rsidP="005D60D5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324E59" w:rsidRPr="000B3F5C" w:rsidTr="00324E59">
        <w:tc>
          <w:tcPr>
            <w:tcW w:w="1935" w:type="dxa"/>
          </w:tcPr>
          <w:p w:rsidR="00324E59" w:rsidRPr="000B3F5C" w:rsidRDefault="00324E59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324E59" w:rsidRPr="000B3F5C" w:rsidRDefault="00203D88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324E59" w:rsidRPr="000B3F5C" w:rsidRDefault="00203D88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324E59" w:rsidRPr="000B3F5C" w:rsidRDefault="00203D88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324E59" w:rsidRPr="000B3F5C" w:rsidRDefault="00203D88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5D60D5" w:rsidRPr="000B3F5C" w:rsidTr="009F4758">
        <w:trPr>
          <w:trHeight w:val="803"/>
        </w:trPr>
        <w:tc>
          <w:tcPr>
            <w:tcW w:w="1935" w:type="dxa"/>
            <w:vMerge w:val="restart"/>
            <w:vAlign w:val="center"/>
          </w:tcPr>
          <w:p w:rsidR="005D60D5" w:rsidRPr="000B3F5C" w:rsidRDefault="005D60D5" w:rsidP="009F4758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5D60D5" w:rsidRPr="000B3F5C" w:rsidRDefault="005D60D5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Introducción a la Atención Médica Quirúrgica en Ginecología y Obstetricia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Samuel Santoyo Haro Profesor Titular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9F475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D60D5" w:rsidRPr="000B3F5C" w:rsidRDefault="005D60D5" w:rsidP="009F475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5D60D5" w:rsidRPr="000B3F5C" w:rsidTr="009F4758">
        <w:trPr>
          <w:trHeight w:val="802"/>
        </w:trPr>
        <w:tc>
          <w:tcPr>
            <w:tcW w:w="1935" w:type="dxa"/>
            <w:vMerge/>
            <w:textDirection w:val="tbRl"/>
          </w:tcPr>
          <w:p w:rsidR="005D60D5" w:rsidRPr="000B3F5C" w:rsidRDefault="005D60D5" w:rsidP="005D60D5">
            <w:pPr>
              <w:spacing w:line="50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5D60D5" w:rsidRPr="000B3F5C" w:rsidRDefault="005D60D5" w:rsidP="009F475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5D60D5" w:rsidRPr="000B3F5C" w:rsidRDefault="009F4758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Ignacio Alejandro Lara Barragán Bernal Profesor Adjunto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9F475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D60D5" w:rsidRPr="000B3F5C" w:rsidRDefault="005D60D5" w:rsidP="009F475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324E59" w:rsidRPr="000B3F5C" w:rsidRDefault="00324E59" w:rsidP="00A5701D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203D88" w:rsidRPr="000B3F5C" w:rsidTr="00430E75">
        <w:tc>
          <w:tcPr>
            <w:tcW w:w="1935" w:type="dxa"/>
          </w:tcPr>
          <w:p w:rsidR="00203D88" w:rsidRPr="000B3F5C" w:rsidRDefault="00203D88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203D88" w:rsidRPr="000B3F5C" w:rsidRDefault="00203D88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203D88" w:rsidRPr="000B3F5C" w:rsidRDefault="00203D88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203D88" w:rsidRPr="000B3F5C" w:rsidRDefault="00203D88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203D88" w:rsidRPr="000B3F5C" w:rsidRDefault="00203D88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E80EC3" w:rsidRPr="000B3F5C" w:rsidTr="009F4758">
        <w:trPr>
          <w:trHeight w:val="803"/>
        </w:trPr>
        <w:tc>
          <w:tcPr>
            <w:tcW w:w="1935" w:type="dxa"/>
            <w:vMerge w:val="restart"/>
          </w:tcPr>
          <w:p w:rsidR="00E80EC3" w:rsidRPr="000B3F5C" w:rsidRDefault="00E80EC3" w:rsidP="006C5AB3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E80EC3" w:rsidRPr="000B3F5C" w:rsidRDefault="00E80EC3" w:rsidP="006C5AB3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E80EC3" w:rsidRPr="000B3F5C" w:rsidRDefault="00E80EC3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Atención Médica Quirúrgica Básica en Ginecología y Obstetricia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9F475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Samuel Santoyo Haro Profesor Titular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9F475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0EC3" w:rsidRPr="000B3F5C" w:rsidRDefault="00E80EC3" w:rsidP="009F475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E80EC3" w:rsidRPr="000B3F5C" w:rsidTr="009F4758">
        <w:trPr>
          <w:trHeight w:val="802"/>
        </w:trPr>
        <w:tc>
          <w:tcPr>
            <w:tcW w:w="1935" w:type="dxa"/>
            <w:vMerge/>
            <w:textDirection w:val="tbRl"/>
          </w:tcPr>
          <w:p w:rsidR="00E80EC3" w:rsidRPr="000B3F5C" w:rsidRDefault="00E80EC3" w:rsidP="005D60D5">
            <w:pPr>
              <w:spacing w:line="50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E80EC3" w:rsidRPr="000B3F5C" w:rsidRDefault="00E80EC3" w:rsidP="009F475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E80EC3" w:rsidRPr="000B3F5C" w:rsidRDefault="009F4758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Ignacio Alejandro Lara Barragán Bernal Profesor Adjunto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9F475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0EC3" w:rsidRPr="000B3F5C" w:rsidRDefault="00E80EC3" w:rsidP="009F475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7B03BB" w:rsidRPr="000B3F5C" w:rsidRDefault="007B03BB" w:rsidP="00A5701D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7B03BB" w:rsidRPr="000B3F5C" w:rsidTr="00430E75">
        <w:tc>
          <w:tcPr>
            <w:tcW w:w="1935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0B3F5C" w:rsidRPr="000B3F5C" w:rsidTr="009F4758">
        <w:trPr>
          <w:trHeight w:val="1013"/>
        </w:trPr>
        <w:tc>
          <w:tcPr>
            <w:tcW w:w="1935" w:type="dxa"/>
            <w:vMerge w:val="restart"/>
          </w:tcPr>
          <w:p w:rsidR="000B3F5C" w:rsidRPr="000B3F5C" w:rsidRDefault="000B3F5C" w:rsidP="000B3F5C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0B3F5C" w:rsidRPr="000B3F5C" w:rsidRDefault="000B3F5C" w:rsidP="000B3F5C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0B3F5C" w:rsidRPr="000B3F5C" w:rsidRDefault="000B3F5C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Atención Médica Quirúrgica Intermedia en Ginecología y Obstetricia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F475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Samuel Santoyo Haro Profesor Titular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F475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3F5C" w:rsidRPr="000B3F5C" w:rsidRDefault="000B3F5C" w:rsidP="009F4758">
            <w:pPr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0B3F5C" w:rsidRPr="000B3F5C" w:rsidTr="009F4758">
        <w:trPr>
          <w:trHeight w:val="1012"/>
        </w:trPr>
        <w:tc>
          <w:tcPr>
            <w:tcW w:w="1935" w:type="dxa"/>
            <w:vMerge/>
          </w:tcPr>
          <w:p w:rsidR="000B3F5C" w:rsidRPr="000B3F5C" w:rsidRDefault="000B3F5C" w:rsidP="000B3F5C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3F5C" w:rsidRPr="000B3F5C" w:rsidRDefault="000B3F5C" w:rsidP="009F475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3F5C" w:rsidRPr="000B3F5C" w:rsidRDefault="009F4758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Ignacio Alejandro Lara Barragán Bernal Profesor Adjunto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F475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3F5C" w:rsidRPr="000B3F5C" w:rsidRDefault="000B3F5C" w:rsidP="009F4758">
            <w:pPr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F475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B1571B" w:rsidRPr="000B3F5C" w:rsidRDefault="00B1571B" w:rsidP="00B1571B">
      <w:pPr>
        <w:ind w:left="255" w:right="113" w:hanging="142"/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7B03BB" w:rsidRPr="000B3F5C" w:rsidTr="00430E75">
        <w:tc>
          <w:tcPr>
            <w:tcW w:w="1935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7B03BB" w:rsidRPr="000B3F5C" w:rsidRDefault="007B03BB" w:rsidP="00345340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0B3F5C" w:rsidRPr="000B3F5C" w:rsidTr="009F4758">
        <w:trPr>
          <w:trHeight w:val="578"/>
        </w:trPr>
        <w:tc>
          <w:tcPr>
            <w:tcW w:w="1935" w:type="dxa"/>
            <w:vMerge w:val="restart"/>
          </w:tcPr>
          <w:p w:rsidR="000B3F5C" w:rsidRPr="000B3F5C" w:rsidRDefault="000B3F5C" w:rsidP="000B3F5C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0B3F5C" w:rsidRPr="000B3F5C" w:rsidRDefault="000B3F5C" w:rsidP="000B3F5C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0B3F5C" w:rsidRPr="000B3F5C" w:rsidRDefault="000B3F5C" w:rsidP="009F4758">
            <w:pPr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Atención Médica Quirúrgica Avanzada en Ginecología y Obstetricia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2156A7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Samuel Santoyo Haro Profesor Titular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F4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3F5C" w:rsidRPr="000B3F5C" w:rsidRDefault="000B3F5C" w:rsidP="002156A7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F4758">
            <w:pPr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  <w:bookmarkStart w:id="0" w:name="_GoBack"/>
        <w:bookmarkEnd w:id="0"/>
      </w:tr>
      <w:tr w:rsidR="000B3F5C" w:rsidRPr="000B3F5C" w:rsidTr="009F4758">
        <w:trPr>
          <w:trHeight w:val="577"/>
        </w:trPr>
        <w:tc>
          <w:tcPr>
            <w:tcW w:w="1935" w:type="dxa"/>
            <w:vMerge/>
          </w:tcPr>
          <w:p w:rsidR="000B3F5C" w:rsidRPr="000B3F5C" w:rsidRDefault="000B3F5C" w:rsidP="000B3F5C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3F5C" w:rsidRPr="000B3F5C" w:rsidRDefault="000B3F5C" w:rsidP="009F47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3F5C" w:rsidRPr="000B3F5C" w:rsidRDefault="009F4758" w:rsidP="009F4758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Ignacio Alejandro Lara Barragán Bernal Profesor Adjunto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F4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3F5C" w:rsidRPr="000B3F5C" w:rsidRDefault="000B3F5C" w:rsidP="009F4758">
            <w:pPr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F4758">
            <w:pPr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B1571B" w:rsidRDefault="00B1571B" w:rsidP="00A965B5">
      <w:pPr>
        <w:spacing w:after="120"/>
        <w:jc w:val="center"/>
        <w:rPr>
          <w:bCs/>
          <w:caps/>
          <w:sz w:val="22"/>
          <w:szCs w:val="22"/>
        </w:rPr>
      </w:pPr>
    </w:p>
    <w:sectPr w:rsidR="00B1571B" w:rsidSect="00ED3F0A">
      <w:footerReference w:type="default" r:id="rId8"/>
      <w:footerReference w:type="firs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A72" w:rsidRDefault="00927A72" w:rsidP="003956CF">
      <w:r>
        <w:separator/>
      </w:r>
    </w:p>
  </w:endnote>
  <w:endnote w:type="continuationSeparator" w:id="0">
    <w:p w:rsidR="00927A72" w:rsidRDefault="00927A72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166109"/>
      <w:docPartObj>
        <w:docPartGallery w:val="Page Numbers (Bottom of Page)"/>
        <w:docPartUnique/>
      </w:docPartObj>
    </w:sdtPr>
    <w:sdtEndPr/>
    <w:sdtContent>
      <w:p w:rsidR="008114F6" w:rsidRDefault="008114F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340">
          <w:rPr>
            <w:noProof/>
          </w:rPr>
          <w:t>1</w:t>
        </w:r>
        <w:r>
          <w:fldChar w:fldCharType="end"/>
        </w:r>
      </w:p>
    </w:sdtContent>
  </w:sdt>
  <w:p w:rsidR="008114F6" w:rsidRDefault="008114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A72" w:rsidRDefault="00927A72" w:rsidP="003956CF">
      <w:r>
        <w:separator/>
      </w:r>
    </w:p>
  </w:footnote>
  <w:footnote w:type="continuationSeparator" w:id="0">
    <w:p w:rsidR="00927A72" w:rsidRDefault="00927A72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A4604"/>
    <w:rsid w:val="000B3F5C"/>
    <w:rsid w:val="000C4208"/>
    <w:rsid w:val="00125038"/>
    <w:rsid w:val="001379A5"/>
    <w:rsid w:val="0014168D"/>
    <w:rsid w:val="00151E09"/>
    <w:rsid w:val="00152902"/>
    <w:rsid w:val="00194472"/>
    <w:rsid w:val="001B37FD"/>
    <w:rsid w:val="001C089B"/>
    <w:rsid w:val="001C19AB"/>
    <w:rsid w:val="001E4F52"/>
    <w:rsid w:val="002002CF"/>
    <w:rsid w:val="00203D88"/>
    <w:rsid w:val="00207DAA"/>
    <w:rsid w:val="002156A7"/>
    <w:rsid w:val="0021653C"/>
    <w:rsid w:val="002262AA"/>
    <w:rsid w:val="0022766E"/>
    <w:rsid w:val="00233F12"/>
    <w:rsid w:val="002D6BB8"/>
    <w:rsid w:val="002E75C5"/>
    <w:rsid w:val="00302389"/>
    <w:rsid w:val="00322D4A"/>
    <w:rsid w:val="00324E59"/>
    <w:rsid w:val="00345340"/>
    <w:rsid w:val="003752A0"/>
    <w:rsid w:val="003B09F5"/>
    <w:rsid w:val="003C73EA"/>
    <w:rsid w:val="00446088"/>
    <w:rsid w:val="00484067"/>
    <w:rsid w:val="004B0719"/>
    <w:rsid w:val="004B4C4D"/>
    <w:rsid w:val="004B738E"/>
    <w:rsid w:val="005254AD"/>
    <w:rsid w:val="005C1659"/>
    <w:rsid w:val="005C1BBB"/>
    <w:rsid w:val="005D4AD3"/>
    <w:rsid w:val="005D60D5"/>
    <w:rsid w:val="00605235"/>
    <w:rsid w:val="0066203F"/>
    <w:rsid w:val="00677A2B"/>
    <w:rsid w:val="00691EAB"/>
    <w:rsid w:val="006C5AB3"/>
    <w:rsid w:val="006D79E3"/>
    <w:rsid w:val="006E781B"/>
    <w:rsid w:val="00741586"/>
    <w:rsid w:val="007B03BB"/>
    <w:rsid w:val="007C3B37"/>
    <w:rsid w:val="007C673B"/>
    <w:rsid w:val="007F04EC"/>
    <w:rsid w:val="00806988"/>
    <w:rsid w:val="008114F6"/>
    <w:rsid w:val="00841673"/>
    <w:rsid w:val="008873B7"/>
    <w:rsid w:val="008B1253"/>
    <w:rsid w:val="008C35F3"/>
    <w:rsid w:val="008F27D0"/>
    <w:rsid w:val="00900F9B"/>
    <w:rsid w:val="00903A43"/>
    <w:rsid w:val="00915C63"/>
    <w:rsid w:val="009165D0"/>
    <w:rsid w:val="00927A72"/>
    <w:rsid w:val="00940487"/>
    <w:rsid w:val="0094476F"/>
    <w:rsid w:val="00947FC2"/>
    <w:rsid w:val="00972386"/>
    <w:rsid w:val="009F4758"/>
    <w:rsid w:val="00A02549"/>
    <w:rsid w:val="00A24484"/>
    <w:rsid w:val="00A346CA"/>
    <w:rsid w:val="00A5701D"/>
    <w:rsid w:val="00A8301F"/>
    <w:rsid w:val="00A85C45"/>
    <w:rsid w:val="00A965B5"/>
    <w:rsid w:val="00AF76D1"/>
    <w:rsid w:val="00B14080"/>
    <w:rsid w:val="00B1571B"/>
    <w:rsid w:val="00B57ACB"/>
    <w:rsid w:val="00B61B70"/>
    <w:rsid w:val="00B64EEB"/>
    <w:rsid w:val="00BA1AD6"/>
    <w:rsid w:val="00C6759C"/>
    <w:rsid w:val="00C8055D"/>
    <w:rsid w:val="00CA06C5"/>
    <w:rsid w:val="00CE7455"/>
    <w:rsid w:val="00D7149E"/>
    <w:rsid w:val="00DC18A0"/>
    <w:rsid w:val="00DE2907"/>
    <w:rsid w:val="00E80EC3"/>
    <w:rsid w:val="00EE1BC4"/>
    <w:rsid w:val="00EF0340"/>
    <w:rsid w:val="00F041AC"/>
    <w:rsid w:val="00F11665"/>
    <w:rsid w:val="00F42FFA"/>
    <w:rsid w:val="00F609A7"/>
    <w:rsid w:val="00F872A0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5028C-0EAB-4F90-89F5-EA1FCBDBC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8</cp:revision>
  <cp:lastPrinted>2019-07-09T16:13:00Z</cp:lastPrinted>
  <dcterms:created xsi:type="dcterms:W3CDTF">2019-07-09T15:15:00Z</dcterms:created>
  <dcterms:modified xsi:type="dcterms:W3CDTF">2019-08-09T22:08:00Z</dcterms:modified>
</cp:coreProperties>
</file>